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rPr>
          <w:b w:val="1"/>
          <w:color w:val="000000"/>
          <w:sz w:val="26"/>
          <w:szCs w:val="26"/>
        </w:rPr>
      </w:pPr>
      <w:bookmarkStart w:colFirst="0" w:colLast="0" w:name="_gkj0qpfvdnh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السعودية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https://wazfnynow.com/saudi-jobs/feed/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https://khalejy.com/saudi-arabia-jobs/feed/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https://sha5r.com/ksa-jobs/feed/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https://zallom.com/jobs-saudi/feed/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https://wazfnynow.net/saudi-jobs/feed/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https://wazefnecv.com/%D9%88%D8%B8%D8%A7%D8%A6%D9%81-%D8%A7%D9%84%D8%B3%D8%B9%D9%88%D8%AF%D9%8A%D8%A9/feed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https://forexarabcenter.com/%D9%88%D8%B8%D8%A7%D8%A6%D9%81-%D8%A7%D9%84%D8%B3%D8%B9%D9%88%D8%AF%D9%8A%D9%87/feed/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erq3yt2xfsg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الامارات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https://wazfnynow.com/uae-jobs/feed/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https://khalejy.com/uae-jobs/feed/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https://sha5r.com/%D9%88%D8%B8%D8%A7%D8%A6%D9%81-%D8%A7%D9%84%D8%A7%D9%85%D8%A7%D8%B1%D8%A7%D8%AA/feed/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https://zallom.com/uae-jobs-for-citizen/feed/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https://wazfnynow.net/uae-jobs/feed/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https://wazefnecv.com/%D9%88%D8%B8%D8%A7%D8%A6%D9%81-%D8%A7%D9%84%D8%A7%D9%85%D8%A7%D8%B1%D8%A7%D8%AA/feed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https://forexarabcenter.com/ae/feed/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https://en.sha5r.com/uae-jobs/feed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0uqrch41qhb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قطر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https://wazfnynow.com/qatar-jobs/feed/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https://khalejy.com/qatar-jobs/feed/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https://sha5r.com/qatsr-jobs/feed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https://zallom.com/qatar-jobs/feed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https://wazfnynow.net/qatar-jobs/feed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https://wazefnecv.com/%D9%88%D8%B8%D8%A7%D8%A6%D9%81-%D9%82%D8%B7%D8%B1/feed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https://sho5l.com/feed/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https://forexarabcenter.com/%D9%88%D8%B8%D8%A7%D8%A6%D9%81-%D9%82%D8%B7%D8%B1/feed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https://en.sha5r.com/qatar-jobs/rss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3czkmal2f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سلطنة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عمان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https://wazfnynow.com/oman-jobs/feed/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https://khalejy.com/oman-jobs/feed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https://zallom.com/jobs-oman/feed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https://wazfnynow.net/oman-jobs/feed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https://wazefnecv.com/%D9%88%D8%B8%D8%A7%D8%A6%D9%81-%D8%B3%D9%84%D8%B7%D9%86%D8%A9-%D8%B9%D9%85%D8%A7%D9%86/feed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https://forexarabcenter.com/%D9%88%D8%B8%D8%A7%D8%A6%D9%81-%D8%B3%D9%84%D8%B7%D9%86%D8%A9-%D8%B9%D9%85%D8%A7%D9%86/feed/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ybqn7uzs3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الكويت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https://wazfnynow.com/kuwait-job/feed/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https://khalejy.com/kuwait-jobs/feed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https://forexarabcenter.com/%D9%88%D8%B8%D8%A7%D8%A6%D9%81-%D8%A7%D9%84%D9%83%D9%88%D9%8A%D8%AA/feed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https://zallom.com/kuwait-jobs/feed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https://wazfnynow.net/kuwait-jobs/feed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https://wazefnecv.com/%D9%88%D8%B8%D8%A7%D8%A6%D9%81-%D8%A7%D9%84%D9%83%D9%88%D9%8A%D8%AA/feed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cbyb5ytpho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مصر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https://wazfnynow.com/%D9%88%D8%B8%D8%A7%D8%A6%D9%81-%D9%85%D8%B5%D8%B1/feed/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https://khalejy.com/egypt-jobs/feed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https://forexarabcenter.com/%D9%88%D8%B8%D8%A7%D8%A6%D9%81-%D9%85%D8%B5%D8%B1/feed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https://wazfnynow.net/egy-jobs/feed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afn86o38zw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البحرين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https://wazfnynow.com/bahrain-jobs/feed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https://khalejy.com/bahran-jobs/feed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https://forexarabcenter.com/%D8%A7%D9%84%D8%A8%D8%AD%D8%B1%D9%8A%D9%86/feed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380" w:before="380" w:line="420" w:lineRule="auto"/>
        <w:rPr/>
      </w:pPr>
      <w:r w:rsidDel="00000000" w:rsidR="00000000" w:rsidRPr="00000000">
        <w:rPr>
          <w:rtl w:val="0"/>
        </w:rPr>
        <w:t xml:space="preserve">https://wazefnecv.com/%D9%88%D8%B8%D8%A7%D8%A6%D9%81-%D8%A7%D9%84%D8%A8%D8%AD%D8%B1%D9%8A%D9%86/feed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